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D112" w14:textId="77777777" w:rsidR="00886CAD" w:rsidRPr="00BB0493" w:rsidRDefault="002B181A" w:rsidP="00904DA7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lang w:val="ru-RU"/>
        </w:rPr>
      </w:pPr>
      <w:r>
        <w:rPr>
          <w:rFonts w:asciiTheme="minorHAnsi" w:hAnsiTheme="minorHAnsi" w:cstheme="minorHAnsi"/>
          <w:b/>
          <w:sz w:val="32"/>
          <w:szCs w:val="32"/>
          <w:lang w:val="en-US"/>
        </w:rPr>
        <w:t>BOOKING</w:t>
      </w:r>
      <w:r w:rsidRPr="00BB0493">
        <w:rPr>
          <w:rFonts w:asciiTheme="minorHAnsi" w:hAnsiTheme="minorHAnsi" w:cstheme="minorHAnsi"/>
          <w:b/>
          <w:sz w:val="32"/>
          <w:szCs w:val="32"/>
          <w:lang w:val="ru-RU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  <w:lang w:val="en-US"/>
        </w:rPr>
        <w:t>FORM</w:t>
      </w:r>
      <w:r w:rsidRPr="00BB0493">
        <w:rPr>
          <w:rFonts w:asciiTheme="minorHAnsi" w:hAnsiTheme="minorHAnsi" w:cstheme="minorHAnsi"/>
          <w:b/>
          <w:sz w:val="32"/>
          <w:szCs w:val="32"/>
          <w:lang w:val="ru-RU"/>
        </w:rPr>
        <w:t xml:space="preserve"> </w:t>
      </w:r>
    </w:p>
    <w:p w14:paraId="21CA5E08" w14:textId="77777777" w:rsidR="00904DA7" w:rsidRPr="00BB0493" w:rsidRDefault="00886CAD" w:rsidP="00904DA7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lang w:val="ru-RU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НОТАРИАЛНА </w:t>
      </w:r>
      <w:r w:rsidRPr="00BB0493">
        <w:rPr>
          <w:rFonts w:asciiTheme="minorHAnsi" w:hAnsiTheme="minorHAnsi" w:cstheme="minorHAnsi"/>
          <w:b/>
          <w:sz w:val="32"/>
          <w:szCs w:val="32"/>
          <w:lang w:val="ru-RU"/>
        </w:rPr>
        <w:t>КАМАРА НА РЕПУБЛИКА БЪЛГАРИЯ</w:t>
      </w:r>
    </w:p>
    <w:p w14:paraId="6B861F1D" w14:textId="77777777" w:rsidR="0039173C" w:rsidRPr="00904DA7" w:rsidRDefault="00886CAD" w:rsidP="00904DA7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sz w:val="32"/>
          <w:szCs w:val="32"/>
          <w:lang w:val="en-US"/>
        </w:rPr>
        <w:t xml:space="preserve">СОФИЯ </w:t>
      </w:r>
      <w:r>
        <w:rPr>
          <w:rFonts w:asciiTheme="minorHAnsi" w:hAnsiTheme="minorHAnsi" w:cstheme="minorHAnsi"/>
          <w:b/>
          <w:sz w:val="32"/>
          <w:szCs w:val="32"/>
        </w:rPr>
        <w:t>24</w:t>
      </w:r>
      <w:r w:rsidR="002B181A">
        <w:rPr>
          <w:rFonts w:asciiTheme="minorHAnsi" w:hAnsiTheme="minorHAnsi" w:cstheme="minorHAnsi"/>
          <w:b/>
          <w:sz w:val="32"/>
          <w:szCs w:val="32"/>
          <w:lang w:val="en-US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</w:rPr>
        <w:t>ОКТОМВРИ</w:t>
      </w:r>
      <w:r w:rsidR="002B181A">
        <w:rPr>
          <w:rFonts w:asciiTheme="minorHAnsi" w:hAnsiTheme="minorHAnsi" w:cstheme="minorHAnsi"/>
          <w:b/>
          <w:sz w:val="32"/>
          <w:szCs w:val="32"/>
          <w:lang w:val="en-US"/>
        </w:rPr>
        <w:t xml:space="preserve"> 2023</w:t>
      </w:r>
    </w:p>
    <w:p w14:paraId="13647CF2" w14:textId="77777777" w:rsidR="00904DA7" w:rsidRPr="00E221EF" w:rsidRDefault="00904DA7" w:rsidP="00904DA7">
      <w:pPr>
        <w:spacing w:after="0"/>
        <w:ind w:left="269"/>
        <w:rPr>
          <w:rFonts w:asciiTheme="minorHAnsi" w:hAnsiTheme="minorHAnsi" w:cstheme="minorHAnsi"/>
        </w:rPr>
      </w:pPr>
      <w:r w:rsidRPr="00E221EF">
        <w:rPr>
          <w:rFonts w:asciiTheme="minorHAnsi" w:eastAsia="Times New Roman" w:hAnsiTheme="minorHAnsi" w:cstheme="minorHAnsi"/>
          <w:b/>
          <w:sz w:val="28"/>
        </w:rPr>
        <w:tab/>
        <w:t xml:space="preserve">  </w:t>
      </w:r>
    </w:p>
    <w:tbl>
      <w:tblPr>
        <w:tblStyle w:val="TableGrid"/>
        <w:tblW w:w="9974" w:type="dxa"/>
        <w:tblInd w:w="-91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765"/>
        <w:gridCol w:w="4738"/>
        <w:gridCol w:w="850"/>
        <w:gridCol w:w="2621"/>
      </w:tblGrid>
      <w:tr w:rsidR="00904DA7" w:rsidRPr="00E221EF" w14:paraId="4F27846E" w14:textId="77777777" w:rsidTr="00904DA7">
        <w:trPr>
          <w:trHeight w:val="308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1A087D" w14:textId="77777777" w:rsidR="00904DA7" w:rsidRPr="00E221EF" w:rsidRDefault="00904DA7" w:rsidP="003D61FE">
            <w:pPr>
              <w:spacing w:after="0"/>
              <w:rPr>
                <w:rFonts w:cstheme="minorHAnsi"/>
              </w:rPr>
            </w:pPr>
            <w:r w:rsidRPr="00E221EF">
              <w:rPr>
                <w:rFonts w:eastAsia="Times New Roman" w:cstheme="minorHAnsi"/>
                <w:i/>
                <w:sz w:val="24"/>
              </w:rPr>
              <w:t xml:space="preserve">Booking person: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C45C35" w14:textId="77777777" w:rsidR="00904DA7" w:rsidRPr="00E221EF" w:rsidRDefault="00904DA7" w:rsidP="003D61FE">
            <w:pPr>
              <w:spacing w:after="0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122AF4" w14:textId="77777777" w:rsidR="00904DA7" w:rsidRPr="00E221EF" w:rsidRDefault="00904DA7" w:rsidP="003D61FE">
            <w:pPr>
              <w:spacing w:after="0"/>
              <w:rPr>
                <w:rFonts w:cstheme="minorHAnsi"/>
              </w:rPr>
            </w:pPr>
            <w:r w:rsidRPr="00E221EF">
              <w:rPr>
                <w:rFonts w:eastAsia="Times New Roman" w:cstheme="minorHAnsi"/>
                <w:i/>
                <w:sz w:val="24"/>
              </w:rPr>
              <w:t xml:space="preserve">Phone: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06BA57" w14:textId="77777777" w:rsidR="00904DA7" w:rsidRPr="00E221EF" w:rsidRDefault="00904DA7" w:rsidP="003D61FE">
            <w:pPr>
              <w:spacing w:after="0"/>
              <w:rPr>
                <w:rFonts w:cstheme="minorHAnsi"/>
              </w:rPr>
            </w:pPr>
          </w:p>
        </w:tc>
      </w:tr>
      <w:tr w:rsidR="00904DA7" w:rsidRPr="00E221EF" w14:paraId="7483ACE7" w14:textId="77777777" w:rsidTr="00904DA7">
        <w:trPr>
          <w:trHeight w:val="308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104E39" w14:textId="77777777" w:rsidR="00904DA7" w:rsidRPr="00E221EF" w:rsidRDefault="00904DA7" w:rsidP="003D61FE">
            <w:pPr>
              <w:spacing w:after="0"/>
              <w:rPr>
                <w:rFonts w:cstheme="minorHAnsi"/>
              </w:rPr>
            </w:pPr>
            <w:r w:rsidRPr="00E221EF">
              <w:rPr>
                <w:rFonts w:eastAsia="Times New Roman" w:cstheme="minorHAnsi"/>
                <w:i/>
                <w:sz w:val="24"/>
              </w:rPr>
              <w:t xml:space="preserve">E-mail: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95A784" w14:textId="77777777" w:rsidR="00904DA7" w:rsidRPr="00E221EF" w:rsidRDefault="00904DA7" w:rsidP="003D61FE">
            <w:pPr>
              <w:spacing w:after="0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483F61" w14:textId="77777777" w:rsidR="00904DA7" w:rsidRPr="00E221EF" w:rsidRDefault="00904DA7" w:rsidP="003D61FE">
            <w:pPr>
              <w:spacing w:after="0"/>
              <w:rPr>
                <w:rFonts w:cstheme="minorHAnsi"/>
              </w:rPr>
            </w:pPr>
            <w:r w:rsidRPr="00E221EF">
              <w:rPr>
                <w:rFonts w:eastAsia="Times New Roman" w:cstheme="minorHAnsi"/>
                <w:i/>
                <w:sz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B45091" w14:textId="77777777" w:rsidR="00904DA7" w:rsidRPr="00E221EF" w:rsidRDefault="00904DA7" w:rsidP="003D61FE">
            <w:pPr>
              <w:spacing w:after="0"/>
              <w:rPr>
                <w:rFonts w:cstheme="minorHAnsi"/>
              </w:rPr>
            </w:pPr>
            <w:r w:rsidRPr="00E221EF">
              <w:rPr>
                <w:rFonts w:eastAsia="Times New Roman" w:cstheme="minorHAnsi"/>
                <w:b/>
                <w:i/>
                <w:sz w:val="24"/>
              </w:rPr>
              <w:t xml:space="preserve"> </w:t>
            </w:r>
          </w:p>
        </w:tc>
      </w:tr>
    </w:tbl>
    <w:p w14:paraId="7A8D1F23" w14:textId="77777777" w:rsidR="00886CAD" w:rsidRDefault="00886CAD" w:rsidP="00886CAD">
      <w:pPr>
        <w:spacing w:after="0"/>
        <w:ind w:left="269"/>
      </w:pPr>
    </w:p>
    <w:tbl>
      <w:tblPr>
        <w:tblStyle w:val="TableGrid"/>
        <w:tblW w:w="10367" w:type="dxa"/>
        <w:tblInd w:w="-74" w:type="dxa"/>
        <w:tblCellMar>
          <w:right w:w="89" w:type="dxa"/>
        </w:tblCellMar>
        <w:tblLook w:val="04A0" w:firstRow="1" w:lastRow="0" w:firstColumn="1" w:lastColumn="0" w:noHBand="0" w:noVBand="1"/>
      </w:tblPr>
      <w:tblGrid>
        <w:gridCol w:w="3903"/>
        <w:gridCol w:w="576"/>
        <w:gridCol w:w="1229"/>
        <w:gridCol w:w="1357"/>
        <w:gridCol w:w="914"/>
        <w:gridCol w:w="1194"/>
        <w:gridCol w:w="1194"/>
      </w:tblGrid>
      <w:tr w:rsidR="00886CAD" w:rsidRPr="00E221EF" w14:paraId="486B7A2F" w14:textId="77777777" w:rsidTr="00886CAD">
        <w:trPr>
          <w:trHeight w:val="290"/>
        </w:trPr>
        <w:tc>
          <w:tcPr>
            <w:tcW w:w="390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14:paraId="12F0806C" w14:textId="77777777" w:rsidR="00886CAD" w:rsidRPr="00E221EF" w:rsidRDefault="00886CAD" w:rsidP="00886CAD">
            <w:pPr>
              <w:spacing w:after="0"/>
              <w:ind w:left="719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ИМЕ НА ГОСТ</w:t>
            </w:r>
            <w:r w:rsidRPr="00E221EF">
              <w:rPr>
                <w:rFonts w:eastAsia="Times New Roman" w:cstheme="minorHAnsi"/>
              </w:rPr>
              <w:t xml:space="preserve">: </w:t>
            </w:r>
          </w:p>
        </w:tc>
        <w:tc>
          <w:tcPr>
            <w:tcW w:w="576" w:type="dxa"/>
            <w:vMerge w:val="restart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2F7B68B5" w14:textId="77777777" w:rsidR="00886CAD" w:rsidRPr="00E221EF" w:rsidRDefault="00886CAD" w:rsidP="003D61FE">
            <w:pPr>
              <w:rPr>
                <w:rFonts w:cstheme="minorHAnsi"/>
              </w:rPr>
            </w:pPr>
          </w:p>
        </w:tc>
        <w:tc>
          <w:tcPr>
            <w:tcW w:w="122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C6CA772" w14:textId="77777777" w:rsidR="00886CAD" w:rsidRPr="00E221EF" w:rsidRDefault="00886CAD" w:rsidP="003D61FE">
            <w:pPr>
              <w:spacing w:after="0"/>
              <w:ind w:left="85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пристигане</w:t>
            </w:r>
            <w:r w:rsidRPr="00E221EF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F608306" w14:textId="77777777" w:rsidR="00886CAD" w:rsidRPr="00E221EF" w:rsidRDefault="00886CAD" w:rsidP="003D61FE">
            <w:pPr>
              <w:spacing w:after="0"/>
              <w:ind w:left="141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заминаване</w:t>
            </w:r>
            <w:r w:rsidRPr="00E221EF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48F6961" w14:textId="77777777" w:rsidR="00886CAD" w:rsidRPr="00E221EF" w:rsidRDefault="00886CAD" w:rsidP="00886CA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Брой нощувки</w:t>
            </w:r>
            <w:r w:rsidRPr="00E221EF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19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CCA6CCD" w14:textId="77777777" w:rsidR="00886CAD" w:rsidRDefault="00886CAD" w:rsidP="00886CAD">
            <w:pPr>
              <w:spacing w:after="0"/>
              <w:ind w:left="88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Брой </w:t>
            </w:r>
          </w:p>
          <w:p w14:paraId="5CBCE803" w14:textId="77777777" w:rsidR="00886CAD" w:rsidRPr="00E221EF" w:rsidRDefault="00886CAD" w:rsidP="00886CAD">
            <w:pPr>
              <w:spacing w:after="0"/>
              <w:ind w:left="88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стаи</w:t>
            </w:r>
            <w:r w:rsidRPr="00E221EF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1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61D9860" w14:textId="77777777" w:rsidR="00886CAD" w:rsidRDefault="00886CAD" w:rsidP="00886CAD">
            <w:pPr>
              <w:spacing w:after="0"/>
              <w:ind w:left="88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Брой</w:t>
            </w:r>
          </w:p>
        </w:tc>
      </w:tr>
      <w:tr w:rsidR="00886CAD" w14:paraId="417C84A6" w14:textId="77777777" w:rsidTr="00886CAD">
        <w:trPr>
          <w:trHeight w:val="450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14:paraId="5E3B38B6" w14:textId="77777777" w:rsidR="00886CAD" w:rsidRDefault="00886CAD" w:rsidP="003D61FE"/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20FB7D94" w14:textId="77777777" w:rsidR="00886CAD" w:rsidRDefault="00886CAD" w:rsidP="003D61F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B0D59F9" w14:textId="77777777" w:rsidR="00886CAD" w:rsidRDefault="00886CAD" w:rsidP="003D61F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A41A309" w14:textId="77777777" w:rsidR="00886CAD" w:rsidRDefault="00886CAD" w:rsidP="003D61F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3187A98" w14:textId="77777777" w:rsidR="00886CAD" w:rsidRDefault="00886CAD" w:rsidP="003D61F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D23E978" w14:textId="77777777" w:rsidR="00886CAD" w:rsidRDefault="00886CAD" w:rsidP="003D61FE"/>
        </w:tc>
        <w:tc>
          <w:tcPr>
            <w:tcW w:w="0" w:type="auto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5C068AE" w14:textId="77777777" w:rsidR="00886CAD" w:rsidRDefault="00886CAD" w:rsidP="00886CAD">
            <w:pPr>
              <w:jc w:val="center"/>
            </w:pPr>
            <w:r>
              <w:t>гости</w:t>
            </w:r>
          </w:p>
        </w:tc>
      </w:tr>
      <w:tr w:rsidR="00886CAD" w14:paraId="6054B833" w14:textId="77777777" w:rsidTr="00886CAD">
        <w:trPr>
          <w:trHeight w:val="492"/>
        </w:trPr>
        <w:tc>
          <w:tcPr>
            <w:tcW w:w="39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bottom"/>
          </w:tcPr>
          <w:p w14:paraId="60F998F0" w14:textId="77777777" w:rsidR="00886CAD" w:rsidRDefault="00886CAD" w:rsidP="003D61FE">
            <w:pPr>
              <w:spacing w:after="0"/>
              <w:ind w:left="115"/>
            </w:pPr>
          </w:p>
        </w:tc>
        <w:tc>
          <w:tcPr>
            <w:tcW w:w="576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6D17B6" w14:textId="77777777" w:rsidR="00886CAD" w:rsidRDefault="00886CAD" w:rsidP="003D61FE"/>
        </w:tc>
        <w:tc>
          <w:tcPr>
            <w:tcW w:w="12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3389DF" w14:textId="77777777" w:rsidR="00886CAD" w:rsidRDefault="00886CAD" w:rsidP="003D61FE">
            <w:pPr>
              <w:spacing w:after="0"/>
              <w:ind w:left="108"/>
            </w:pPr>
          </w:p>
        </w:tc>
        <w:tc>
          <w:tcPr>
            <w:tcW w:w="13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3CE0F0" w14:textId="77777777" w:rsidR="00886CAD" w:rsidRDefault="00886CAD" w:rsidP="003D61FE">
            <w:pPr>
              <w:spacing w:after="0"/>
              <w:ind w:left="106"/>
            </w:pPr>
          </w:p>
        </w:tc>
        <w:tc>
          <w:tcPr>
            <w:tcW w:w="9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8E487B" w14:textId="77777777" w:rsidR="00886CAD" w:rsidRDefault="00886CAD" w:rsidP="003D61FE">
            <w:pPr>
              <w:spacing w:after="0"/>
              <w:ind w:left="108"/>
            </w:pPr>
          </w:p>
        </w:tc>
        <w:tc>
          <w:tcPr>
            <w:tcW w:w="11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F62BD" w14:textId="77777777" w:rsidR="00886CAD" w:rsidRDefault="00886CAD" w:rsidP="003D61FE">
            <w:pPr>
              <w:spacing w:after="0"/>
              <w:ind w:left="108"/>
            </w:pPr>
          </w:p>
        </w:tc>
        <w:tc>
          <w:tcPr>
            <w:tcW w:w="11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AE25" w14:textId="77777777" w:rsidR="00886CAD" w:rsidRDefault="00886CAD" w:rsidP="003D61FE">
            <w:pPr>
              <w:spacing w:after="0"/>
              <w:ind w:left="108"/>
            </w:pPr>
          </w:p>
        </w:tc>
      </w:tr>
      <w:tr w:rsidR="00886CAD" w14:paraId="63A15967" w14:textId="77777777" w:rsidTr="00886CAD">
        <w:trPr>
          <w:trHeight w:val="480"/>
        </w:trPr>
        <w:tc>
          <w:tcPr>
            <w:tcW w:w="39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bottom"/>
          </w:tcPr>
          <w:p w14:paraId="2D2B78E9" w14:textId="77777777" w:rsidR="00886CAD" w:rsidRDefault="00886CAD" w:rsidP="003D61FE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CA4A33" w14:textId="77777777" w:rsidR="00886CAD" w:rsidRDefault="00886CAD" w:rsidP="003D61FE"/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8D7247" w14:textId="77777777" w:rsidR="00886CAD" w:rsidRDefault="00886CAD" w:rsidP="003D61F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65C910" w14:textId="77777777" w:rsidR="00886CAD" w:rsidRDefault="00886CAD" w:rsidP="003D61FE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DF384A" w14:textId="77777777" w:rsidR="00886CAD" w:rsidRDefault="00886CAD" w:rsidP="003D61F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7F41AE" w14:textId="77777777" w:rsidR="00886CAD" w:rsidRDefault="00886CAD" w:rsidP="003D61F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7F09" w14:textId="77777777" w:rsidR="00886CAD" w:rsidRDefault="00886CAD" w:rsidP="003D61FE">
            <w:pPr>
              <w:spacing w:after="0"/>
              <w:ind w:left="108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14:paraId="3FEFBC27" w14:textId="77777777" w:rsidR="000F1586" w:rsidRDefault="000F1586" w:rsidP="00904DA7">
      <w:pPr>
        <w:spacing w:after="0"/>
        <w:ind w:left="269"/>
        <w:rPr>
          <w:rFonts w:asciiTheme="minorHAnsi" w:eastAsia="Times New Roman" w:hAnsiTheme="minorHAnsi" w:cstheme="minorHAnsi"/>
          <w:b/>
          <w:u w:val="single" w:color="000000"/>
        </w:rPr>
      </w:pPr>
    </w:p>
    <w:p w14:paraId="6B12080C" w14:textId="77777777" w:rsidR="000F1586" w:rsidRPr="00BB0493" w:rsidRDefault="00886CAD" w:rsidP="00886CAD">
      <w:pPr>
        <w:spacing w:after="0"/>
        <w:rPr>
          <w:rFonts w:asciiTheme="minorHAnsi" w:eastAsia="Times New Roman" w:hAnsiTheme="minorHAnsi" w:cstheme="minorHAnsi"/>
          <w:b/>
          <w:u w:val="single" w:color="000000"/>
          <w:lang w:val="ru-RU"/>
        </w:rPr>
      </w:pPr>
      <w:r>
        <w:rPr>
          <w:rFonts w:asciiTheme="minorHAnsi" w:eastAsia="Times New Roman" w:hAnsiTheme="minorHAnsi" w:cstheme="minorHAnsi"/>
          <w:b/>
          <w:u w:val="single" w:color="000000"/>
        </w:rPr>
        <w:t>Моля, отбележете желания тип стая</w:t>
      </w:r>
      <w:r w:rsidR="000F1586" w:rsidRPr="00BB0493">
        <w:rPr>
          <w:rFonts w:asciiTheme="minorHAnsi" w:eastAsia="Times New Roman" w:hAnsiTheme="minorHAnsi" w:cstheme="minorHAnsi"/>
          <w:b/>
          <w:u w:val="single" w:color="000000"/>
          <w:lang w:val="ru-RU"/>
        </w:rPr>
        <w:t>:</w:t>
      </w:r>
    </w:p>
    <w:p w14:paraId="2DCB9312" w14:textId="77777777" w:rsidR="00886CAD" w:rsidRPr="00BB0493" w:rsidRDefault="00E7728D" w:rsidP="00886CAD">
      <w:pPr>
        <w:spacing w:after="0"/>
        <w:ind w:left="269" w:firstLine="439"/>
        <w:rPr>
          <w:rFonts w:asciiTheme="minorHAnsi" w:eastAsia="Times New Roman" w:hAnsiTheme="minorHAnsi" w:cstheme="minorHAnsi"/>
          <w:b/>
          <w:u w:color="000000"/>
          <w:lang w:val="ru-RU"/>
        </w:rPr>
      </w:pPr>
      <w:sdt>
        <w:sdtPr>
          <w:rPr>
            <w:rFonts w:asciiTheme="minorHAnsi" w:eastAsia="Times New Roman" w:hAnsiTheme="minorHAnsi" w:cstheme="minorHAnsi"/>
            <w:b/>
            <w:u w:color="000000"/>
            <w:lang w:val="ru-RU"/>
          </w:rPr>
          <w:id w:val="-167317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CAD" w:rsidRPr="00BB0493">
            <w:rPr>
              <w:rFonts w:ascii="MS Gothic" w:eastAsia="MS Gothic" w:hAnsi="MS Gothic" w:cstheme="minorHAnsi" w:hint="eastAsia"/>
              <w:b/>
              <w:u w:color="000000"/>
              <w:lang w:val="ru-RU"/>
            </w:rPr>
            <w:t>☐</w:t>
          </w:r>
        </w:sdtContent>
      </w:sdt>
      <w:r w:rsidR="00886CAD" w:rsidRPr="00BB0493">
        <w:rPr>
          <w:rFonts w:asciiTheme="minorHAnsi" w:eastAsia="Times New Roman" w:hAnsiTheme="minorHAnsi" w:cstheme="minorHAnsi"/>
          <w:b/>
          <w:u w:color="000000"/>
          <w:lang w:val="ru-RU"/>
        </w:rPr>
        <w:t xml:space="preserve"> </w:t>
      </w:r>
      <w:r w:rsidR="00886CAD">
        <w:rPr>
          <w:rFonts w:asciiTheme="minorHAnsi" w:eastAsia="Times New Roman" w:hAnsiTheme="minorHAnsi" w:cstheme="minorHAnsi"/>
          <w:b/>
          <w:u w:color="000000"/>
        </w:rPr>
        <w:t xml:space="preserve">Стандартна стая за единично настаняване </w:t>
      </w:r>
      <w:r w:rsidR="00886CAD" w:rsidRPr="00BB0493">
        <w:rPr>
          <w:rFonts w:asciiTheme="minorHAnsi" w:eastAsia="Times New Roman" w:hAnsiTheme="minorHAnsi" w:cstheme="minorHAnsi"/>
          <w:b/>
          <w:u w:color="000000"/>
          <w:lang w:val="ru-RU"/>
        </w:rPr>
        <w:t xml:space="preserve">– 80,- </w:t>
      </w:r>
      <w:r w:rsidR="00886CAD">
        <w:rPr>
          <w:rFonts w:asciiTheme="minorHAnsi" w:eastAsia="Times New Roman" w:hAnsiTheme="minorHAnsi" w:cstheme="minorHAnsi"/>
          <w:b/>
          <w:u w:color="000000"/>
          <w:lang w:val="en-US"/>
        </w:rPr>
        <w:t>EUR</w:t>
      </w:r>
    </w:p>
    <w:p w14:paraId="75D5E3CA" w14:textId="77777777" w:rsidR="00886CAD" w:rsidRPr="00BB0493" w:rsidRDefault="00E7728D" w:rsidP="00886CAD">
      <w:pPr>
        <w:spacing w:after="0"/>
        <w:ind w:left="269" w:firstLine="439"/>
        <w:rPr>
          <w:rFonts w:asciiTheme="minorHAnsi" w:eastAsia="Times New Roman" w:hAnsiTheme="minorHAnsi" w:cstheme="minorHAnsi"/>
          <w:b/>
          <w:u w:color="000000"/>
          <w:lang w:val="ru-RU"/>
        </w:rPr>
      </w:pPr>
      <w:sdt>
        <w:sdtPr>
          <w:rPr>
            <w:rFonts w:asciiTheme="minorHAnsi" w:eastAsia="Times New Roman" w:hAnsiTheme="minorHAnsi" w:cstheme="minorHAnsi"/>
            <w:b/>
            <w:u w:color="000000"/>
            <w:lang w:val="ru-RU"/>
          </w:rPr>
          <w:id w:val="-74418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CAD" w:rsidRPr="00BB0493">
            <w:rPr>
              <w:rFonts w:ascii="MS Gothic" w:eastAsia="MS Gothic" w:hAnsi="MS Gothic" w:cstheme="minorHAnsi" w:hint="eastAsia"/>
              <w:b/>
              <w:u w:color="000000"/>
              <w:lang w:val="ru-RU"/>
            </w:rPr>
            <w:t>☐</w:t>
          </w:r>
        </w:sdtContent>
      </w:sdt>
      <w:r w:rsidR="00886CAD" w:rsidRPr="00BB0493">
        <w:rPr>
          <w:rFonts w:asciiTheme="minorHAnsi" w:eastAsia="Times New Roman" w:hAnsiTheme="minorHAnsi" w:cstheme="minorHAnsi"/>
          <w:b/>
          <w:u w:color="000000"/>
          <w:lang w:val="ru-RU"/>
        </w:rPr>
        <w:t xml:space="preserve"> </w:t>
      </w:r>
      <w:r w:rsidR="00886CAD">
        <w:rPr>
          <w:rFonts w:asciiTheme="minorHAnsi" w:eastAsia="Times New Roman" w:hAnsiTheme="minorHAnsi" w:cstheme="minorHAnsi"/>
          <w:b/>
          <w:u w:color="000000"/>
        </w:rPr>
        <w:t>Стандартна стая за двойно настаняване</w:t>
      </w:r>
      <w:r w:rsidR="00886CAD" w:rsidRPr="00BB0493">
        <w:rPr>
          <w:rFonts w:asciiTheme="minorHAnsi" w:eastAsia="Times New Roman" w:hAnsiTheme="minorHAnsi" w:cstheme="minorHAnsi"/>
          <w:b/>
          <w:u w:color="000000"/>
          <w:lang w:val="ru-RU"/>
        </w:rPr>
        <w:t xml:space="preserve"> – 90,- </w:t>
      </w:r>
      <w:r w:rsidR="00886CAD">
        <w:rPr>
          <w:rFonts w:asciiTheme="minorHAnsi" w:eastAsia="Times New Roman" w:hAnsiTheme="minorHAnsi" w:cstheme="minorHAnsi"/>
          <w:b/>
          <w:u w:color="000000"/>
          <w:lang w:val="en-US"/>
        </w:rPr>
        <w:t>EUR</w:t>
      </w:r>
    </w:p>
    <w:p w14:paraId="2990BCD0" w14:textId="77777777" w:rsidR="00886CAD" w:rsidRPr="00BB0493" w:rsidRDefault="00886CAD" w:rsidP="00886CAD">
      <w:pPr>
        <w:spacing w:after="0"/>
        <w:rPr>
          <w:rFonts w:asciiTheme="minorHAnsi" w:eastAsia="Times New Roman" w:hAnsiTheme="minorHAnsi" w:cstheme="minorHAnsi"/>
          <w:b/>
          <w:u w:val="single" w:color="000000"/>
          <w:lang w:val="ru-RU"/>
        </w:rPr>
      </w:pPr>
    </w:p>
    <w:p w14:paraId="30A837ED" w14:textId="77777777" w:rsidR="000F1586" w:rsidRPr="00BB0493" w:rsidRDefault="00E7728D" w:rsidP="000C5BFE">
      <w:pPr>
        <w:spacing w:after="0"/>
        <w:ind w:left="269" w:firstLine="439"/>
        <w:rPr>
          <w:rFonts w:asciiTheme="minorHAnsi" w:eastAsia="Times New Roman" w:hAnsiTheme="minorHAnsi" w:cstheme="minorHAnsi"/>
          <w:b/>
          <w:u w:color="000000"/>
          <w:lang w:val="ru-RU"/>
        </w:rPr>
      </w:pPr>
      <w:sdt>
        <w:sdtPr>
          <w:rPr>
            <w:rFonts w:asciiTheme="minorHAnsi" w:eastAsia="Times New Roman" w:hAnsiTheme="minorHAnsi" w:cstheme="minorHAnsi"/>
            <w:b/>
            <w:u w:color="000000"/>
            <w:lang w:val="ru-RU"/>
          </w:rPr>
          <w:id w:val="-198576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513" w:rsidRPr="00BB0493">
            <w:rPr>
              <w:rFonts w:ascii="MS Gothic" w:eastAsia="MS Gothic" w:hAnsi="MS Gothic" w:cstheme="minorHAnsi" w:hint="eastAsia"/>
              <w:b/>
              <w:u w:color="000000"/>
              <w:lang w:val="ru-RU"/>
            </w:rPr>
            <w:t>☐</w:t>
          </w:r>
        </w:sdtContent>
      </w:sdt>
      <w:r w:rsidR="00033513" w:rsidRPr="00BB0493">
        <w:rPr>
          <w:rFonts w:asciiTheme="minorHAnsi" w:eastAsia="Times New Roman" w:hAnsiTheme="minorHAnsi" w:cstheme="minorHAnsi"/>
          <w:b/>
          <w:u w:color="000000"/>
          <w:lang w:val="ru-RU"/>
        </w:rPr>
        <w:t xml:space="preserve"> </w:t>
      </w:r>
      <w:r w:rsidR="00886CAD">
        <w:rPr>
          <w:rFonts w:asciiTheme="minorHAnsi" w:eastAsia="Times New Roman" w:hAnsiTheme="minorHAnsi" w:cstheme="minorHAnsi"/>
          <w:b/>
          <w:u w:color="000000"/>
        </w:rPr>
        <w:t>Делукс стая за единично настаняване</w:t>
      </w:r>
      <w:r w:rsidR="000F1586" w:rsidRPr="00BB0493">
        <w:rPr>
          <w:rFonts w:asciiTheme="minorHAnsi" w:eastAsia="Times New Roman" w:hAnsiTheme="minorHAnsi" w:cstheme="minorHAnsi"/>
          <w:b/>
          <w:u w:color="000000"/>
          <w:lang w:val="ru-RU"/>
        </w:rPr>
        <w:t xml:space="preserve"> – </w:t>
      </w:r>
      <w:r w:rsidR="00886CAD" w:rsidRPr="00BB0493">
        <w:rPr>
          <w:rFonts w:asciiTheme="minorHAnsi" w:eastAsia="Times New Roman" w:hAnsiTheme="minorHAnsi" w:cstheme="minorHAnsi"/>
          <w:b/>
          <w:u w:color="000000"/>
          <w:lang w:val="ru-RU"/>
        </w:rPr>
        <w:t>9</w:t>
      </w:r>
      <w:r w:rsidR="00071E3B" w:rsidRPr="00BB0493">
        <w:rPr>
          <w:rFonts w:asciiTheme="minorHAnsi" w:eastAsia="Times New Roman" w:hAnsiTheme="minorHAnsi" w:cstheme="minorHAnsi"/>
          <w:b/>
          <w:u w:color="000000"/>
          <w:lang w:val="ru-RU"/>
        </w:rPr>
        <w:t>0</w:t>
      </w:r>
      <w:r w:rsidR="000F1586" w:rsidRPr="00BB0493">
        <w:rPr>
          <w:rFonts w:asciiTheme="minorHAnsi" w:eastAsia="Times New Roman" w:hAnsiTheme="minorHAnsi" w:cstheme="minorHAnsi"/>
          <w:b/>
          <w:u w:color="000000"/>
          <w:lang w:val="ru-RU"/>
        </w:rPr>
        <w:t xml:space="preserve">,- </w:t>
      </w:r>
      <w:r w:rsidR="000F1586">
        <w:rPr>
          <w:rFonts w:asciiTheme="minorHAnsi" w:eastAsia="Times New Roman" w:hAnsiTheme="minorHAnsi" w:cstheme="minorHAnsi"/>
          <w:b/>
          <w:u w:color="000000"/>
          <w:lang w:val="en-US"/>
        </w:rPr>
        <w:t>EUR</w:t>
      </w:r>
    </w:p>
    <w:p w14:paraId="40765A10" w14:textId="77777777" w:rsidR="000F1586" w:rsidRPr="00BB0493" w:rsidRDefault="00E7728D" w:rsidP="000C5BFE">
      <w:pPr>
        <w:spacing w:after="0"/>
        <w:ind w:left="269" w:firstLine="439"/>
        <w:rPr>
          <w:rFonts w:asciiTheme="minorHAnsi" w:eastAsia="Times New Roman" w:hAnsiTheme="minorHAnsi" w:cstheme="minorHAnsi"/>
          <w:b/>
          <w:u w:color="000000"/>
          <w:lang w:val="ru-RU"/>
        </w:rPr>
      </w:pPr>
      <w:sdt>
        <w:sdtPr>
          <w:rPr>
            <w:rFonts w:asciiTheme="minorHAnsi" w:eastAsia="Times New Roman" w:hAnsiTheme="minorHAnsi" w:cstheme="minorHAnsi"/>
            <w:b/>
            <w:u w:color="000000"/>
            <w:lang w:val="ru-RU"/>
          </w:rPr>
          <w:id w:val="-156756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513" w:rsidRPr="00BB0493">
            <w:rPr>
              <w:rFonts w:ascii="MS Gothic" w:eastAsia="MS Gothic" w:hAnsi="MS Gothic" w:cstheme="minorHAnsi" w:hint="eastAsia"/>
              <w:b/>
              <w:u w:color="000000"/>
              <w:lang w:val="ru-RU"/>
            </w:rPr>
            <w:t>☐</w:t>
          </w:r>
        </w:sdtContent>
      </w:sdt>
      <w:r w:rsidR="00033513" w:rsidRPr="00BB0493">
        <w:rPr>
          <w:rFonts w:asciiTheme="minorHAnsi" w:eastAsia="Times New Roman" w:hAnsiTheme="minorHAnsi" w:cstheme="minorHAnsi"/>
          <w:b/>
          <w:u w:color="000000"/>
          <w:lang w:val="ru-RU"/>
        </w:rPr>
        <w:t xml:space="preserve"> </w:t>
      </w:r>
      <w:r w:rsidR="00886CAD">
        <w:rPr>
          <w:rFonts w:asciiTheme="minorHAnsi" w:eastAsia="Times New Roman" w:hAnsiTheme="minorHAnsi" w:cstheme="minorHAnsi"/>
          <w:b/>
          <w:u w:color="000000"/>
        </w:rPr>
        <w:t>Делукс стая за двойно настаняване</w:t>
      </w:r>
      <w:r w:rsidR="000F1586" w:rsidRPr="00BB0493">
        <w:rPr>
          <w:rFonts w:asciiTheme="minorHAnsi" w:eastAsia="Times New Roman" w:hAnsiTheme="minorHAnsi" w:cstheme="minorHAnsi"/>
          <w:b/>
          <w:u w:color="000000"/>
          <w:lang w:val="ru-RU"/>
        </w:rPr>
        <w:t xml:space="preserve"> – </w:t>
      </w:r>
      <w:r w:rsidR="00886CAD" w:rsidRPr="00BB0493">
        <w:rPr>
          <w:rFonts w:asciiTheme="minorHAnsi" w:eastAsia="Times New Roman" w:hAnsiTheme="minorHAnsi" w:cstheme="minorHAnsi"/>
          <w:b/>
          <w:u w:color="000000"/>
          <w:lang w:val="ru-RU"/>
        </w:rPr>
        <w:t>100</w:t>
      </w:r>
      <w:r w:rsidR="000F1586" w:rsidRPr="00BB0493">
        <w:rPr>
          <w:rFonts w:asciiTheme="minorHAnsi" w:eastAsia="Times New Roman" w:hAnsiTheme="minorHAnsi" w:cstheme="minorHAnsi"/>
          <w:b/>
          <w:u w:color="000000"/>
          <w:lang w:val="ru-RU"/>
        </w:rPr>
        <w:t xml:space="preserve">,- </w:t>
      </w:r>
      <w:r w:rsidR="000F1586">
        <w:rPr>
          <w:rFonts w:asciiTheme="minorHAnsi" w:eastAsia="Times New Roman" w:hAnsiTheme="minorHAnsi" w:cstheme="minorHAnsi"/>
          <w:b/>
          <w:u w:color="000000"/>
          <w:lang w:val="en-US"/>
        </w:rPr>
        <w:t>EUR</w:t>
      </w:r>
    </w:p>
    <w:p w14:paraId="1769DEEC" w14:textId="77777777" w:rsidR="000C5BFE" w:rsidRPr="00BB0493" w:rsidRDefault="000C5BFE" w:rsidP="000F1586">
      <w:pPr>
        <w:spacing w:after="0"/>
        <w:ind w:left="269"/>
        <w:rPr>
          <w:rFonts w:asciiTheme="minorHAnsi" w:eastAsia="Times New Roman" w:hAnsiTheme="minorHAnsi" w:cstheme="minorHAnsi"/>
          <w:b/>
          <w:u w:color="000000"/>
          <w:lang w:val="ru-RU"/>
        </w:rPr>
      </w:pPr>
    </w:p>
    <w:p w14:paraId="5399C5AC" w14:textId="77777777" w:rsidR="000F1586" w:rsidRPr="00BB0493" w:rsidRDefault="00E7728D" w:rsidP="000C5BFE">
      <w:pPr>
        <w:spacing w:after="0"/>
        <w:ind w:left="269" w:firstLine="439"/>
        <w:rPr>
          <w:rFonts w:asciiTheme="minorHAnsi" w:eastAsia="Times New Roman" w:hAnsiTheme="minorHAnsi" w:cstheme="minorHAnsi"/>
          <w:b/>
          <w:u w:color="000000"/>
          <w:lang w:val="ru-RU"/>
        </w:rPr>
      </w:pPr>
      <w:sdt>
        <w:sdtPr>
          <w:rPr>
            <w:rFonts w:asciiTheme="minorHAnsi" w:eastAsia="Times New Roman" w:hAnsiTheme="minorHAnsi" w:cstheme="minorHAnsi"/>
            <w:b/>
            <w:u w:color="000000"/>
            <w:lang w:val="ru-RU"/>
          </w:rPr>
          <w:id w:val="171292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513" w:rsidRPr="00BB0493">
            <w:rPr>
              <w:rFonts w:ascii="MS Gothic" w:eastAsia="MS Gothic" w:hAnsi="MS Gothic" w:cstheme="minorHAnsi" w:hint="eastAsia"/>
              <w:b/>
              <w:u w:color="000000"/>
              <w:lang w:val="ru-RU"/>
            </w:rPr>
            <w:t>☐</w:t>
          </w:r>
        </w:sdtContent>
      </w:sdt>
      <w:r w:rsidR="00886CAD" w:rsidRPr="00BB0493">
        <w:rPr>
          <w:rFonts w:asciiTheme="minorHAnsi" w:eastAsia="Times New Roman" w:hAnsiTheme="minorHAnsi" w:cstheme="minorHAnsi"/>
          <w:b/>
          <w:u w:color="000000"/>
          <w:lang w:val="ru-RU"/>
        </w:rPr>
        <w:t xml:space="preserve"> </w:t>
      </w:r>
      <w:r w:rsidR="00886CAD">
        <w:rPr>
          <w:rFonts w:asciiTheme="minorHAnsi" w:eastAsia="Times New Roman" w:hAnsiTheme="minorHAnsi" w:cstheme="minorHAnsi"/>
          <w:b/>
          <w:u w:color="000000"/>
        </w:rPr>
        <w:t>Премиум стая за единично настаняване</w:t>
      </w:r>
      <w:r w:rsidR="000F1586" w:rsidRPr="00BB0493">
        <w:rPr>
          <w:rFonts w:asciiTheme="minorHAnsi" w:eastAsia="Times New Roman" w:hAnsiTheme="minorHAnsi" w:cstheme="minorHAnsi"/>
          <w:b/>
          <w:u w:color="000000"/>
          <w:lang w:val="ru-RU"/>
        </w:rPr>
        <w:t xml:space="preserve"> –</w:t>
      </w:r>
      <w:r w:rsidR="000C5BFE" w:rsidRPr="00BB0493">
        <w:rPr>
          <w:rFonts w:asciiTheme="minorHAnsi" w:eastAsia="Times New Roman" w:hAnsiTheme="minorHAnsi" w:cstheme="minorHAnsi"/>
          <w:b/>
          <w:u w:color="000000"/>
          <w:lang w:val="ru-RU"/>
        </w:rPr>
        <w:t xml:space="preserve"> </w:t>
      </w:r>
      <w:r w:rsidR="00071E3B" w:rsidRPr="00BB0493">
        <w:rPr>
          <w:rFonts w:asciiTheme="minorHAnsi" w:eastAsia="Times New Roman" w:hAnsiTheme="minorHAnsi" w:cstheme="minorHAnsi"/>
          <w:b/>
          <w:u w:color="000000"/>
          <w:lang w:val="ru-RU"/>
        </w:rPr>
        <w:t>1</w:t>
      </w:r>
      <w:r w:rsidR="00886CAD">
        <w:rPr>
          <w:rFonts w:asciiTheme="minorHAnsi" w:eastAsia="Times New Roman" w:hAnsiTheme="minorHAnsi" w:cstheme="minorHAnsi"/>
          <w:b/>
          <w:u w:color="000000"/>
        </w:rPr>
        <w:t>2</w:t>
      </w:r>
      <w:r w:rsidR="00071E3B" w:rsidRPr="00BB0493">
        <w:rPr>
          <w:rFonts w:asciiTheme="minorHAnsi" w:eastAsia="Times New Roman" w:hAnsiTheme="minorHAnsi" w:cstheme="minorHAnsi"/>
          <w:b/>
          <w:u w:color="000000"/>
          <w:lang w:val="ru-RU"/>
        </w:rPr>
        <w:t>0</w:t>
      </w:r>
      <w:r w:rsidR="000F1586" w:rsidRPr="00BB0493">
        <w:rPr>
          <w:rFonts w:asciiTheme="minorHAnsi" w:eastAsia="Times New Roman" w:hAnsiTheme="minorHAnsi" w:cstheme="minorHAnsi"/>
          <w:b/>
          <w:u w:color="000000"/>
          <w:lang w:val="ru-RU"/>
        </w:rPr>
        <w:t xml:space="preserve">,- </w:t>
      </w:r>
      <w:r w:rsidR="000F1586">
        <w:rPr>
          <w:rFonts w:asciiTheme="minorHAnsi" w:eastAsia="Times New Roman" w:hAnsiTheme="minorHAnsi" w:cstheme="minorHAnsi"/>
          <w:b/>
          <w:u w:color="000000"/>
          <w:lang w:val="en-US"/>
        </w:rPr>
        <w:t>EUR</w:t>
      </w:r>
    </w:p>
    <w:p w14:paraId="4D412B54" w14:textId="77777777" w:rsidR="000C5BFE" w:rsidRPr="00BB0493" w:rsidRDefault="00E7728D" w:rsidP="000C5BFE">
      <w:pPr>
        <w:spacing w:after="0"/>
        <w:ind w:left="269" w:firstLine="439"/>
        <w:rPr>
          <w:rFonts w:asciiTheme="minorHAnsi" w:eastAsia="Times New Roman" w:hAnsiTheme="minorHAnsi" w:cstheme="minorHAnsi"/>
          <w:b/>
          <w:u w:color="000000"/>
          <w:lang w:val="ru-RU"/>
        </w:rPr>
      </w:pPr>
      <w:sdt>
        <w:sdtPr>
          <w:rPr>
            <w:rFonts w:asciiTheme="minorHAnsi" w:eastAsia="Times New Roman" w:hAnsiTheme="minorHAnsi" w:cstheme="minorHAnsi"/>
            <w:b/>
            <w:u w:color="000000"/>
            <w:lang w:val="ru-RU"/>
          </w:rPr>
          <w:id w:val="141397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513" w:rsidRPr="00BB0493">
            <w:rPr>
              <w:rFonts w:ascii="MS Gothic" w:eastAsia="MS Gothic" w:hAnsi="MS Gothic" w:cstheme="minorHAnsi" w:hint="eastAsia"/>
              <w:b/>
              <w:u w:color="000000"/>
              <w:lang w:val="ru-RU"/>
            </w:rPr>
            <w:t>☐</w:t>
          </w:r>
        </w:sdtContent>
      </w:sdt>
      <w:r w:rsidR="00886CAD" w:rsidRPr="00BB0493">
        <w:rPr>
          <w:rFonts w:asciiTheme="minorHAnsi" w:eastAsia="Times New Roman" w:hAnsiTheme="minorHAnsi" w:cstheme="minorHAnsi"/>
          <w:b/>
          <w:u w:color="000000"/>
          <w:lang w:val="ru-RU"/>
        </w:rPr>
        <w:t xml:space="preserve"> </w:t>
      </w:r>
      <w:r w:rsidR="00886CAD">
        <w:rPr>
          <w:rFonts w:asciiTheme="minorHAnsi" w:eastAsia="Times New Roman" w:hAnsiTheme="minorHAnsi" w:cstheme="minorHAnsi"/>
          <w:b/>
          <w:u w:color="000000"/>
        </w:rPr>
        <w:t xml:space="preserve">Премиум стая за двойно настаняване </w:t>
      </w:r>
      <w:r w:rsidR="00886CAD" w:rsidRPr="00BB0493">
        <w:rPr>
          <w:rFonts w:asciiTheme="minorHAnsi" w:eastAsia="Times New Roman" w:hAnsiTheme="minorHAnsi" w:cstheme="minorHAnsi"/>
          <w:b/>
          <w:u w:color="000000"/>
          <w:lang w:val="ru-RU"/>
        </w:rPr>
        <w:t>– 13</w:t>
      </w:r>
      <w:r w:rsidR="00071E3B" w:rsidRPr="00BB0493">
        <w:rPr>
          <w:rFonts w:asciiTheme="minorHAnsi" w:eastAsia="Times New Roman" w:hAnsiTheme="minorHAnsi" w:cstheme="minorHAnsi"/>
          <w:b/>
          <w:u w:color="000000"/>
          <w:lang w:val="ru-RU"/>
        </w:rPr>
        <w:t>0</w:t>
      </w:r>
      <w:r w:rsidR="000C5BFE" w:rsidRPr="00BB0493">
        <w:rPr>
          <w:rFonts w:asciiTheme="minorHAnsi" w:eastAsia="Times New Roman" w:hAnsiTheme="minorHAnsi" w:cstheme="minorHAnsi"/>
          <w:b/>
          <w:u w:color="000000"/>
          <w:lang w:val="ru-RU"/>
        </w:rPr>
        <w:t xml:space="preserve">,- </w:t>
      </w:r>
      <w:r w:rsidR="000C5BFE">
        <w:rPr>
          <w:rFonts w:asciiTheme="minorHAnsi" w:eastAsia="Times New Roman" w:hAnsiTheme="minorHAnsi" w:cstheme="minorHAnsi"/>
          <w:b/>
          <w:u w:color="000000"/>
          <w:lang w:val="en-US"/>
        </w:rPr>
        <w:t>EUR</w:t>
      </w:r>
    </w:p>
    <w:p w14:paraId="5828192B" w14:textId="77777777" w:rsidR="000F1586" w:rsidRDefault="000F1586" w:rsidP="00904DA7">
      <w:pPr>
        <w:spacing w:after="0"/>
        <w:ind w:left="269"/>
        <w:rPr>
          <w:rFonts w:asciiTheme="minorHAnsi" w:eastAsia="Times New Roman" w:hAnsiTheme="minorHAnsi" w:cstheme="minorHAnsi"/>
          <w:b/>
          <w:u w:val="single" w:color="000000"/>
        </w:rPr>
      </w:pPr>
    </w:p>
    <w:p w14:paraId="155A76CB" w14:textId="77777777" w:rsidR="003517EF" w:rsidRPr="003517EF" w:rsidRDefault="0038707B" w:rsidP="003517EF">
      <w:pPr>
        <w:spacing w:after="232"/>
        <w:ind w:left="-5"/>
        <w:rPr>
          <w:i/>
        </w:rPr>
      </w:pPr>
      <w:r>
        <w:rPr>
          <w:i/>
        </w:rPr>
        <w:t xml:space="preserve">Посочените цени са за стая на вечер. Включват 9%ДДС и закуска за гостите. Към цената се добавя градска такса в размер на 0,67 </w:t>
      </w:r>
      <w:r>
        <w:rPr>
          <w:i/>
          <w:lang w:val="en-US"/>
        </w:rPr>
        <w:t>EUR</w:t>
      </w:r>
      <w:r w:rsidRPr="00BB0493">
        <w:rPr>
          <w:i/>
          <w:lang w:val="ru-RU"/>
        </w:rPr>
        <w:t xml:space="preserve"> </w:t>
      </w:r>
      <w:r>
        <w:rPr>
          <w:i/>
        </w:rPr>
        <w:t xml:space="preserve">на човек на вечер. Хотелът предлага на гостите комплимент WIFI и достъп до вътрешен плувен басейн и фитнес център. </w:t>
      </w:r>
      <w:r w:rsidR="00593968">
        <w:rPr>
          <w:i/>
        </w:rPr>
        <w:t xml:space="preserve"> </w:t>
      </w:r>
    </w:p>
    <w:p w14:paraId="4A8BFA00" w14:textId="77777777" w:rsidR="00904DA7" w:rsidRPr="000F1586" w:rsidRDefault="00904DA7" w:rsidP="00904DA7">
      <w:pPr>
        <w:spacing w:after="0"/>
        <w:ind w:left="269"/>
        <w:rPr>
          <w:rFonts w:asciiTheme="minorHAnsi" w:hAnsiTheme="minorHAnsi" w:cstheme="minorHAnsi"/>
        </w:rPr>
      </w:pPr>
    </w:p>
    <w:tbl>
      <w:tblPr>
        <w:tblStyle w:val="TableGrid"/>
        <w:tblW w:w="10111" w:type="dxa"/>
        <w:tblInd w:w="-158" w:type="dxa"/>
        <w:tblCellMar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0111"/>
      </w:tblGrid>
      <w:tr w:rsidR="00904DA7" w:rsidRPr="000F1586" w14:paraId="363D010F" w14:textId="77777777" w:rsidTr="00DB1723">
        <w:trPr>
          <w:trHeight w:val="2277"/>
        </w:trPr>
        <w:tc>
          <w:tcPr>
            <w:tcW w:w="10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AAF0" w14:textId="77777777" w:rsidR="00DB1723" w:rsidRDefault="00143F6D" w:rsidP="00DB1723">
            <w:pPr>
              <w:spacing w:after="1" w:line="237" w:lineRule="auto"/>
              <w:ind w:right="29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Резервациите могат да се гарантират с предоставяне на кредитна карта или предплащане по банка. </w:t>
            </w:r>
          </w:p>
          <w:p w14:paraId="3C64AA54" w14:textId="77777777" w:rsidR="00143F6D" w:rsidRPr="00BB0493" w:rsidRDefault="00143F6D" w:rsidP="00DB1723">
            <w:pPr>
              <w:spacing w:after="1" w:line="237" w:lineRule="auto"/>
              <w:ind w:right="29"/>
              <w:rPr>
                <w:rFonts w:eastAsia="Times New Roman" w:cstheme="minorHAnsi"/>
                <w:b/>
                <w:lang w:val="ru-RU"/>
              </w:rPr>
            </w:pPr>
          </w:p>
          <w:p w14:paraId="7CE73D24" w14:textId="2B244C12" w:rsidR="009E7BB6" w:rsidRPr="009E7BB6" w:rsidRDefault="00143F6D" w:rsidP="00DB1723">
            <w:pPr>
              <w:pStyle w:val="ListParagraph"/>
              <w:numPr>
                <w:ilvl w:val="0"/>
                <w:numId w:val="17"/>
              </w:numPr>
              <w:spacing w:after="1" w:line="237" w:lineRule="auto"/>
              <w:ind w:right="2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Краен срок за запазване на резервации</w:t>
            </w:r>
            <w:r w:rsidR="009E7BB6" w:rsidRPr="00DB1723">
              <w:rPr>
                <w:rFonts w:eastAsia="Times New Roman" w:cstheme="minorHAnsi"/>
              </w:rPr>
              <w:t xml:space="preserve"> </w:t>
            </w:r>
            <w:r w:rsidR="009E7BB6" w:rsidRPr="00DB1723">
              <w:rPr>
                <w:rFonts w:eastAsia="Times New Roman" w:cstheme="minorHAnsi"/>
                <w:lang w:val="en-US"/>
              </w:rPr>
              <w:t xml:space="preserve">– </w:t>
            </w:r>
            <w:r>
              <w:rPr>
                <w:rFonts w:eastAsia="Times New Roman" w:cstheme="minorHAnsi"/>
              </w:rPr>
              <w:t>17 октомври 2023</w:t>
            </w:r>
            <w:r w:rsidR="009E7BB6" w:rsidRPr="00DB1723">
              <w:rPr>
                <w:rFonts w:eastAsia="Times New Roman" w:cstheme="minorHAnsi"/>
              </w:rPr>
              <w:t>.</w:t>
            </w:r>
            <w:r w:rsidR="009E7BB6">
              <w:rPr>
                <w:rFonts w:eastAsia="Times New Roman" w:cstheme="minorHAnsi"/>
                <w:lang w:val="en-US"/>
              </w:rPr>
              <w:t xml:space="preserve"> </w:t>
            </w:r>
            <w:r w:rsidR="00BB0493">
              <w:rPr>
                <w:rFonts w:eastAsia="Times New Roman" w:cstheme="minorHAnsi"/>
              </w:rPr>
              <w:t xml:space="preserve">След тази дата хотелът ще може да потвърди резервация единствено при наличност на стаи и по различни ценови условия. </w:t>
            </w:r>
          </w:p>
          <w:p w14:paraId="4E218C1B" w14:textId="4FB8293D" w:rsidR="00DB1723" w:rsidRPr="00DB1723" w:rsidRDefault="00BB0493" w:rsidP="00DB1723">
            <w:pPr>
              <w:pStyle w:val="ListParagraph"/>
              <w:numPr>
                <w:ilvl w:val="0"/>
                <w:numId w:val="17"/>
              </w:numPr>
              <w:spacing w:after="1" w:line="237" w:lineRule="auto"/>
              <w:ind w:right="2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Промени и анулации на резервации могат да бъдат потвърждавани без неустойка до 20 октомври 2023</w:t>
            </w:r>
          </w:p>
          <w:p w14:paraId="7808D5BA" w14:textId="3120FBA6" w:rsidR="00DB1723" w:rsidRPr="00DB1723" w:rsidRDefault="00BB0493" w:rsidP="00DB1723">
            <w:pPr>
              <w:pStyle w:val="ListParagraph"/>
              <w:numPr>
                <w:ilvl w:val="0"/>
                <w:numId w:val="17"/>
              </w:numPr>
              <w:spacing w:after="1" w:line="237" w:lineRule="auto"/>
              <w:ind w:right="2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При отмяна на резервации на дати 23 и 24 октомври, гостът ще дължи неустойка в рамер на една нощувка</w:t>
            </w:r>
          </w:p>
          <w:p w14:paraId="05FC2C52" w14:textId="77777777" w:rsidR="00904DA7" w:rsidRPr="000F1586" w:rsidRDefault="00904DA7" w:rsidP="003D61FE">
            <w:pPr>
              <w:spacing w:after="0"/>
              <w:rPr>
                <w:rFonts w:cstheme="minorHAnsi"/>
              </w:rPr>
            </w:pPr>
          </w:p>
        </w:tc>
      </w:tr>
    </w:tbl>
    <w:p w14:paraId="5D5E69EC" w14:textId="77777777" w:rsidR="00904DA7" w:rsidRDefault="00904DA7" w:rsidP="00904DA7">
      <w:pPr>
        <w:spacing w:after="231"/>
        <w:ind w:left="269"/>
      </w:pPr>
    </w:p>
    <w:p w14:paraId="0227CF05" w14:textId="3C3CEAEA" w:rsidR="00904DA7" w:rsidRDefault="00E7728D" w:rsidP="00904DA7">
      <w:pPr>
        <w:spacing w:after="360" w:line="265" w:lineRule="auto"/>
        <w:ind w:left="264" w:hanging="10"/>
      </w:pPr>
      <w:r>
        <w:rPr>
          <w:rFonts w:ascii="Times New Roman" w:eastAsia="Times New Roman" w:hAnsi="Times New Roman"/>
          <w:b/>
          <w:sz w:val="24"/>
        </w:rPr>
        <w:t>Моля, попълнете информацията и изпратете на</w:t>
      </w:r>
      <w:r w:rsidR="00DB1723" w:rsidRPr="00E7728D">
        <w:rPr>
          <w:rFonts w:ascii="Times New Roman" w:eastAsia="Times New Roman" w:hAnsi="Times New Roman"/>
          <w:b/>
          <w:sz w:val="24"/>
          <w:lang w:val="ru-RU"/>
        </w:rPr>
        <w:t xml:space="preserve">: </w:t>
      </w:r>
      <w:r w:rsidR="00904DA7">
        <w:rPr>
          <w:rFonts w:ascii="Times New Roman" w:eastAsia="Times New Roman" w:hAnsi="Times New Roman"/>
          <w:b/>
          <w:color w:val="0000FF"/>
          <w:sz w:val="24"/>
          <w:u w:val="single" w:color="0000FF"/>
        </w:rPr>
        <w:t>res</w:t>
      </w:r>
      <w:r w:rsidR="00DB1723">
        <w:rPr>
          <w:rFonts w:ascii="Times New Roman" w:eastAsia="Times New Roman" w:hAnsi="Times New Roman"/>
          <w:b/>
          <w:color w:val="0000FF"/>
          <w:sz w:val="24"/>
          <w:u w:val="single" w:color="0000FF"/>
          <w:lang w:val="en-US"/>
        </w:rPr>
        <w:t>ervat</w:t>
      </w:r>
      <w:r w:rsidR="00DC7838">
        <w:rPr>
          <w:rFonts w:ascii="Times New Roman" w:eastAsia="Times New Roman" w:hAnsi="Times New Roman"/>
          <w:b/>
          <w:color w:val="0000FF"/>
          <w:sz w:val="24"/>
          <w:u w:val="single" w:color="0000FF"/>
          <w:lang w:val="en-US"/>
        </w:rPr>
        <w:t>i</w:t>
      </w:r>
      <w:r w:rsidR="00DB1723">
        <w:rPr>
          <w:rFonts w:ascii="Times New Roman" w:eastAsia="Times New Roman" w:hAnsi="Times New Roman"/>
          <w:b/>
          <w:color w:val="0000FF"/>
          <w:sz w:val="24"/>
          <w:u w:val="single" w:color="0000FF"/>
          <w:lang w:val="en-US"/>
        </w:rPr>
        <w:t>ons</w:t>
      </w:r>
      <w:r w:rsidR="00DB1723">
        <w:rPr>
          <w:rFonts w:ascii="Times New Roman" w:eastAsia="Times New Roman" w:hAnsi="Times New Roman"/>
          <w:b/>
          <w:color w:val="0000FF"/>
          <w:sz w:val="24"/>
          <w:u w:val="single" w:color="0000FF"/>
        </w:rPr>
        <w:t>@hotel-marinela.com</w:t>
      </w:r>
      <w:r w:rsidR="00904DA7">
        <w:rPr>
          <w:rFonts w:ascii="Times New Roman" w:eastAsia="Times New Roman" w:hAnsi="Times New Roman"/>
          <w:b/>
          <w:sz w:val="24"/>
        </w:rPr>
        <w:t xml:space="preserve">  </w:t>
      </w:r>
    </w:p>
    <w:p w14:paraId="4C3DA997" w14:textId="77777777" w:rsidR="00590B81" w:rsidRPr="00E7728D" w:rsidRDefault="00590B81" w:rsidP="00904DA7">
      <w:pPr>
        <w:spacing w:after="0" w:line="240" w:lineRule="auto"/>
        <w:jc w:val="both"/>
        <w:rPr>
          <w:rFonts w:ascii="Sylfaen" w:hAnsi="Sylfaen" w:cs="Arial"/>
          <w:b/>
          <w:lang w:val="ru-RU"/>
        </w:rPr>
      </w:pPr>
    </w:p>
    <w:sectPr w:rsidR="00590B81" w:rsidRPr="00E7728D" w:rsidSect="009755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417" w:left="1417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F82A5" w14:textId="77777777" w:rsidR="009B73A3" w:rsidRDefault="009B73A3" w:rsidP="007F3B12">
      <w:pPr>
        <w:spacing w:after="0" w:line="240" w:lineRule="auto"/>
      </w:pPr>
      <w:r>
        <w:separator/>
      </w:r>
    </w:p>
  </w:endnote>
  <w:endnote w:type="continuationSeparator" w:id="0">
    <w:p w14:paraId="140C9031" w14:textId="77777777" w:rsidR="009B73A3" w:rsidRDefault="009B73A3" w:rsidP="007F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ndigoTOP-Regular">
    <w:altName w:val="Arial"/>
    <w:panose1 w:val="00000000000000000000"/>
    <w:charset w:val="00"/>
    <w:family w:val="modern"/>
    <w:notTrueType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4AE0" w14:textId="77777777" w:rsidR="00426C1B" w:rsidRDefault="00426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97A92" w14:textId="77777777" w:rsidR="007F3B12" w:rsidRPr="00426C1B" w:rsidRDefault="00975554" w:rsidP="00975554">
    <w:pPr>
      <w:pStyle w:val="Footer"/>
      <w:tabs>
        <w:tab w:val="clear" w:pos="4536"/>
      </w:tabs>
      <w:rPr>
        <w:rFonts w:ascii="IndigoTOP-Regular" w:hAnsi="IndigoTOP-Regular"/>
        <w:sz w:val="20"/>
        <w:szCs w:val="20"/>
        <w:lang w:val="de-DE"/>
      </w:rPr>
    </w:pPr>
    <w:r w:rsidRPr="00EA0D02">
      <w:rPr>
        <w:rFonts w:ascii="IndigoTOP-Regular" w:hAnsi="IndigoTOP-Regular"/>
        <w:sz w:val="20"/>
        <w:szCs w:val="20"/>
      </w:rPr>
      <w:t>100 J Bourchier Blvd</w:t>
    </w:r>
    <w:r w:rsidRPr="00426C1B">
      <w:rPr>
        <w:rFonts w:ascii="IndigoTOP-Regular" w:hAnsi="IndigoTOP-Regular"/>
        <w:sz w:val="20"/>
        <w:szCs w:val="20"/>
        <w:lang w:val="de-DE"/>
      </w:rPr>
      <w:t xml:space="preserve">    </w:t>
    </w:r>
    <w:r w:rsidR="0010578E" w:rsidRPr="00426C1B">
      <w:rPr>
        <w:rFonts w:ascii="IndigoTOP-Regular" w:hAnsi="IndigoTOP-Regular"/>
        <w:sz w:val="20"/>
        <w:szCs w:val="20"/>
        <w:lang w:val="de-DE"/>
      </w:rPr>
      <w:t xml:space="preserve">       </w:t>
    </w:r>
    <w:r w:rsidRPr="00426C1B">
      <w:rPr>
        <w:rFonts w:ascii="IndigoTOP-Regular" w:hAnsi="IndigoTOP-Regular"/>
        <w:sz w:val="20"/>
        <w:szCs w:val="20"/>
        <w:lang w:val="de-DE"/>
      </w:rPr>
      <w:t xml:space="preserve">     </w:t>
    </w:r>
    <w:r w:rsidR="00FE20B1" w:rsidRPr="00426C1B">
      <w:rPr>
        <w:rFonts w:ascii="IndigoTOP-Regular" w:hAnsi="IndigoTOP-Regular"/>
        <w:sz w:val="20"/>
        <w:szCs w:val="20"/>
        <w:lang w:val="de-DE"/>
      </w:rPr>
      <w:t>T  +359</w:t>
    </w:r>
    <w:r w:rsidR="00FE20B1" w:rsidRPr="00426C1B">
      <w:rPr>
        <w:rFonts w:cs="Calibri"/>
        <w:sz w:val="20"/>
        <w:szCs w:val="20"/>
        <w:lang w:val="de-DE"/>
      </w:rPr>
      <w:t> </w:t>
    </w:r>
    <w:r w:rsidR="00FE20B1" w:rsidRPr="00426C1B">
      <w:rPr>
        <w:rFonts w:ascii="IndigoTOP-Regular" w:hAnsi="IndigoTOP-Regular"/>
        <w:sz w:val="20"/>
        <w:szCs w:val="20"/>
        <w:lang w:val="de-DE"/>
      </w:rPr>
      <w:t>2</w:t>
    </w:r>
    <w:r w:rsidR="00FE20B1" w:rsidRPr="00426C1B">
      <w:rPr>
        <w:rFonts w:cs="Calibri"/>
        <w:sz w:val="20"/>
        <w:szCs w:val="20"/>
        <w:lang w:val="de-DE"/>
      </w:rPr>
      <w:t> </w:t>
    </w:r>
    <w:r w:rsidR="00FE20B1" w:rsidRPr="00426C1B">
      <w:rPr>
        <w:rFonts w:ascii="IndigoTOP-Regular" w:hAnsi="IndigoTOP-Regular"/>
        <w:sz w:val="20"/>
        <w:szCs w:val="20"/>
        <w:lang w:val="de-DE"/>
      </w:rPr>
      <w:t>969 2222</w:t>
    </w:r>
    <w:r w:rsidRPr="00EA0D02">
      <w:rPr>
        <w:rFonts w:ascii="IndigoTOP-Regular" w:hAnsi="IndigoTOP-Regular"/>
        <w:sz w:val="20"/>
        <w:szCs w:val="20"/>
      </w:rPr>
      <w:cr/>
      <w:t>1407 Sofia Bulgaria</w:t>
    </w:r>
    <w:r w:rsidRPr="00426C1B">
      <w:rPr>
        <w:rFonts w:ascii="IndigoTOP-Regular" w:hAnsi="IndigoTOP-Regular"/>
        <w:sz w:val="20"/>
        <w:szCs w:val="20"/>
        <w:lang w:val="de-DE"/>
      </w:rPr>
      <w:t xml:space="preserve">       </w:t>
    </w:r>
    <w:r w:rsidR="0010578E" w:rsidRPr="00426C1B">
      <w:rPr>
        <w:rFonts w:ascii="IndigoTOP-Regular" w:hAnsi="IndigoTOP-Regular"/>
        <w:sz w:val="20"/>
        <w:szCs w:val="20"/>
        <w:lang w:val="de-DE"/>
      </w:rPr>
      <w:t xml:space="preserve">       </w:t>
    </w:r>
    <w:r w:rsidRPr="00426C1B">
      <w:rPr>
        <w:rFonts w:ascii="IndigoTOP-Regular" w:hAnsi="IndigoTOP-Regular"/>
        <w:sz w:val="20"/>
        <w:szCs w:val="20"/>
        <w:lang w:val="de-DE"/>
      </w:rPr>
      <w:t xml:space="preserve">    </w:t>
    </w:r>
    <w:r w:rsidR="00FE20B1" w:rsidRPr="00426C1B">
      <w:rPr>
        <w:rFonts w:ascii="IndigoTOP-Regular" w:hAnsi="IndigoTOP-Regular"/>
        <w:sz w:val="20"/>
        <w:szCs w:val="20"/>
        <w:lang w:val="de-DE"/>
      </w:rPr>
      <w:t>F</w:t>
    </w:r>
    <w:r w:rsidR="00827D13" w:rsidRPr="00426C1B">
      <w:rPr>
        <w:rFonts w:ascii="IndigoTOP-Regular" w:hAnsi="IndigoTOP-Regular"/>
        <w:sz w:val="20"/>
        <w:szCs w:val="20"/>
        <w:lang w:val="de-DE"/>
      </w:rPr>
      <w:t xml:space="preserve">  +359</w:t>
    </w:r>
    <w:r w:rsidR="00781713" w:rsidRPr="00426C1B">
      <w:rPr>
        <w:rFonts w:cs="Calibri"/>
        <w:sz w:val="20"/>
        <w:szCs w:val="20"/>
        <w:lang w:val="de-DE"/>
      </w:rPr>
      <w:t> </w:t>
    </w:r>
    <w:r w:rsidR="00FE20B1" w:rsidRPr="00426C1B">
      <w:rPr>
        <w:rFonts w:ascii="IndigoTOP-Regular" w:hAnsi="IndigoTOP-Regular"/>
        <w:sz w:val="20"/>
        <w:szCs w:val="20"/>
        <w:lang w:val="de-DE"/>
      </w:rPr>
      <w:t>2</w:t>
    </w:r>
    <w:r w:rsidR="00FE20B1" w:rsidRPr="00426C1B">
      <w:rPr>
        <w:rFonts w:cs="Calibri"/>
        <w:sz w:val="20"/>
        <w:szCs w:val="20"/>
        <w:lang w:val="de-DE"/>
      </w:rPr>
      <w:t> </w:t>
    </w:r>
    <w:r w:rsidR="00FE20B1" w:rsidRPr="00426C1B">
      <w:rPr>
        <w:rFonts w:ascii="IndigoTOP-Regular" w:hAnsi="IndigoTOP-Regular"/>
        <w:sz w:val="20"/>
        <w:szCs w:val="20"/>
        <w:lang w:val="de-DE"/>
      </w:rPr>
      <w:t>969 2223</w:t>
    </w:r>
    <w:r w:rsidRPr="00EA0D02">
      <w:rPr>
        <w:rFonts w:ascii="IndigoTOP-Regular" w:hAnsi="IndigoTOP-Regular"/>
        <w:sz w:val="20"/>
        <w:szCs w:val="20"/>
      </w:rPr>
      <w:cr/>
      <w:t>www.</w:t>
    </w:r>
    <w:r w:rsidR="0001584B" w:rsidRPr="00426C1B">
      <w:rPr>
        <w:rFonts w:ascii="IndigoTOP-Regular" w:hAnsi="IndigoTOP-Regular"/>
        <w:sz w:val="20"/>
        <w:szCs w:val="20"/>
        <w:lang w:val="de-DE"/>
      </w:rPr>
      <w:t>hotel-marinela.com</w:t>
    </w:r>
    <w:r w:rsidRPr="00426C1B">
      <w:rPr>
        <w:rFonts w:ascii="IndigoTOP-Regular" w:hAnsi="IndigoTOP-Regular"/>
        <w:sz w:val="20"/>
        <w:szCs w:val="20"/>
        <w:lang w:val="de-DE"/>
      </w:rPr>
      <w:t xml:space="preserve">        </w:t>
    </w:r>
    <w:r w:rsidR="00426C1B" w:rsidRPr="00426C1B">
      <w:rPr>
        <w:rFonts w:ascii="IndigoTOP-Regular" w:hAnsi="IndigoTOP-Regular"/>
        <w:sz w:val="20"/>
        <w:szCs w:val="20"/>
        <w:lang w:val="de-DE"/>
      </w:rPr>
      <w:t xml:space="preserve"> </w:t>
    </w:r>
    <w:r w:rsidR="00426C1B">
      <w:rPr>
        <w:rFonts w:ascii="IndigoTOP-Regular" w:hAnsi="IndigoTOP-Regular"/>
        <w:sz w:val="20"/>
        <w:szCs w:val="20"/>
        <w:lang w:val="de-DE"/>
      </w:rPr>
      <w:t xml:space="preserve"> </w:t>
    </w:r>
    <w:r w:rsidRPr="00426C1B">
      <w:rPr>
        <w:rFonts w:ascii="IndigoTOP-Regular" w:hAnsi="IndigoTOP-Regular"/>
        <w:sz w:val="20"/>
        <w:szCs w:val="20"/>
        <w:lang w:val="de-DE"/>
      </w:rPr>
      <w:t xml:space="preserve">E  </w:t>
    </w:r>
    <w:r w:rsidR="00FE20B1" w:rsidRPr="00426C1B">
      <w:rPr>
        <w:rFonts w:ascii="IndigoTOP-Regular" w:hAnsi="IndigoTOP-Regular"/>
        <w:sz w:val="20"/>
        <w:szCs w:val="20"/>
        <w:lang w:val="de-DE"/>
      </w:rPr>
      <w:t>reservations</w:t>
    </w:r>
    <w:r w:rsidR="00781713" w:rsidRPr="00426C1B">
      <w:rPr>
        <w:rFonts w:ascii="IndigoTOP-Regular" w:hAnsi="IndigoTOP-Regular"/>
        <w:sz w:val="20"/>
        <w:szCs w:val="20"/>
        <w:lang w:val="de-DE"/>
      </w:rPr>
      <w:t>@hotel-marinela.com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F30A" w14:textId="77777777" w:rsidR="00426C1B" w:rsidRDefault="00426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0C6F4" w14:textId="77777777" w:rsidR="009B73A3" w:rsidRDefault="009B73A3" w:rsidP="007F3B12">
      <w:pPr>
        <w:spacing w:after="0" w:line="240" w:lineRule="auto"/>
      </w:pPr>
      <w:r>
        <w:separator/>
      </w:r>
    </w:p>
  </w:footnote>
  <w:footnote w:type="continuationSeparator" w:id="0">
    <w:p w14:paraId="05873F9A" w14:textId="77777777" w:rsidR="009B73A3" w:rsidRDefault="009B73A3" w:rsidP="007F3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1B2" w14:textId="77777777" w:rsidR="00426C1B" w:rsidRDefault="00426C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A9E9" w14:textId="77777777" w:rsidR="007F3B12" w:rsidRDefault="00975554" w:rsidP="00975554">
    <w:pPr>
      <w:pStyle w:val="Header"/>
      <w:ind w:left="5812" w:firstLine="1985"/>
    </w:pPr>
    <w:r>
      <w:rPr>
        <w:noProof/>
        <w:lang w:eastAsia="bg-BG"/>
      </w:rPr>
      <w:drawing>
        <wp:inline distT="0" distB="0" distL="0" distR="0" wp14:anchorId="558E3E0D" wp14:editId="4CEF6106">
          <wp:extent cx="1085850" cy="81377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tel_Marinela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075" cy="817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C768" w14:textId="77777777" w:rsidR="00426C1B" w:rsidRDefault="00426C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1C5B"/>
    <w:multiLevelType w:val="hybridMultilevel"/>
    <w:tmpl w:val="DDF8ECA8"/>
    <w:lvl w:ilvl="0" w:tplc="0402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CBC48D0"/>
    <w:multiLevelType w:val="hybridMultilevel"/>
    <w:tmpl w:val="2DBA84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B1257"/>
    <w:multiLevelType w:val="hybridMultilevel"/>
    <w:tmpl w:val="9E72166C"/>
    <w:lvl w:ilvl="0" w:tplc="9A900C32">
      <w:start w:val="1"/>
      <w:numFmt w:val="bullet"/>
      <w:lvlText w:val="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72E28D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C82E20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7F2CFB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D50B06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6ECBE1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8843F7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9E8C1F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BBAC61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17153D"/>
    <w:multiLevelType w:val="hybridMultilevel"/>
    <w:tmpl w:val="5FE07090"/>
    <w:lvl w:ilvl="0" w:tplc="C75ED30C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75ED30C">
      <w:start w:val="1"/>
      <w:numFmt w:val="bullet"/>
      <w:lvlText w:val="-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85C3E"/>
    <w:multiLevelType w:val="hybridMultilevel"/>
    <w:tmpl w:val="EEB096E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91418D5"/>
    <w:multiLevelType w:val="hybridMultilevel"/>
    <w:tmpl w:val="B0A40FB8"/>
    <w:lvl w:ilvl="0" w:tplc="77D0C360">
      <w:start w:val="1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093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90BFC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E651D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6EA44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8094C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AE949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04B4B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CC883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B26996"/>
    <w:multiLevelType w:val="hybridMultilevel"/>
    <w:tmpl w:val="C2AA99E4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C835C2"/>
    <w:multiLevelType w:val="singleLevel"/>
    <w:tmpl w:val="D60C0690"/>
    <w:lvl w:ilvl="0">
      <w:start w:val="1"/>
      <w:numFmt w:val="bullet"/>
      <w:pStyle w:val="Block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3153F6"/>
    <w:multiLevelType w:val="hybridMultilevel"/>
    <w:tmpl w:val="20A263AC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4267C"/>
    <w:multiLevelType w:val="hybridMultilevel"/>
    <w:tmpl w:val="568838A6"/>
    <w:lvl w:ilvl="0" w:tplc="C75ED30C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F4011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525F595F"/>
    <w:multiLevelType w:val="hybridMultilevel"/>
    <w:tmpl w:val="942A7AC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356B2"/>
    <w:multiLevelType w:val="multilevel"/>
    <w:tmpl w:val="4ABA1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0A2C43"/>
    <w:multiLevelType w:val="multilevel"/>
    <w:tmpl w:val="7036563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C721B59"/>
    <w:multiLevelType w:val="hybridMultilevel"/>
    <w:tmpl w:val="D7D476AE"/>
    <w:lvl w:ilvl="0" w:tplc="04090007">
      <w:start w:val="1"/>
      <w:numFmt w:val="bullet"/>
      <w:lvlText w:val=""/>
      <w:lvlJc w:val="left"/>
      <w:pPr>
        <w:ind w:left="1554" w:hanging="360"/>
      </w:pPr>
      <w:rPr>
        <w:rFonts w:ascii="Wingdings" w:hAnsi="Wingdings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15" w15:restartNumberingAfterBreak="0">
    <w:nsid w:val="7DF61F14"/>
    <w:multiLevelType w:val="hybridMultilevel"/>
    <w:tmpl w:val="D0DC39C2"/>
    <w:lvl w:ilvl="0" w:tplc="0402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0B80E1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7AC1BD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2CA43F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D62F3C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410E95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F6C6DE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5EA225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04EEA6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2884899">
    <w:abstractNumId w:val="0"/>
  </w:num>
  <w:num w:numId="2" w16cid:durableId="1229880966">
    <w:abstractNumId w:val="8"/>
  </w:num>
  <w:num w:numId="3" w16cid:durableId="2094473821">
    <w:abstractNumId w:val="13"/>
  </w:num>
  <w:num w:numId="4" w16cid:durableId="14649575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642569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8736337">
    <w:abstractNumId w:val="12"/>
  </w:num>
  <w:num w:numId="7" w16cid:durableId="1203905259">
    <w:abstractNumId w:val="7"/>
  </w:num>
  <w:num w:numId="8" w16cid:durableId="625888008">
    <w:abstractNumId w:val="10"/>
  </w:num>
  <w:num w:numId="9" w16cid:durableId="170964144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4588917">
    <w:abstractNumId w:val="14"/>
  </w:num>
  <w:num w:numId="11" w16cid:durableId="847717518">
    <w:abstractNumId w:val="11"/>
  </w:num>
  <w:num w:numId="12" w16cid:durableId="19980700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5390800">
    <w:abstractNumId w:val="5"/>
  </w:num>
  <w:num w:numId="14" w16cid:durableId="1389761788">
    <w:abstractNumId w:val="2"/>
  </w:num>
  <w:num w:numId="15" w16cid:durableId="1522889303">
    <w:abstractNumId w:val="15"/>
  </w:num>
  <w:num w:numId="16" w16cid:durableId="1855532436">
    <w:abstractNumId w:val="4"/>
  </w:num>
  <w:num w:numId="17" w16cid:durableId="316884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B12"/>
    <w:rsid w:val="0001584B"/>
    <w:rsid w:val="0002675C"/>
    <w:rsid w:val="00033513"/>
    <w:rsid w:val="0006467D"/>
    <w:rsid w:val="00071E3B"/>
    <w:rsid w:val="000C5BFE"/>
    <w:rsid w:val="000F1586"/>
    <w:rsid w:val="0010578E"/>
    <w:rsid w:val="00143F6D"/>
    <w:rsid w:val="00202126"/>
    <w:rsid w:val="0022080B"/>
    <w:rsid w:val="002A68F3"/>
    <w:rsid w:val="002B181A"/>
    <w:rsid w:val="002C2EDC"/>
    <w:rsid w:val="002C309F"/>
    <w:rsid w:val="002F1E7C"/>
    <w:rsid w:val="00310ED1"/>
    <w:rsid w:val="003517EF"/>
    <w:rsid w:val="0038707B"/>
    <w:rsid w:val="0039173C"/>
    <w:rsid w:val="003E608E"/>
    <w:rsid w:val="00426C1B"/>
    <w:rsid w:val="004300B0"/>
    <w:rsid w:val="004638DF"/>
    <w:rsid w:val="00470C7E"/>
    <w:rsid w:val="00484A8B"/>
    <w:rsid w:val="004F30A7"/>
    <w:rsid w:val="004F603A"/>
    <w:rsid w:val="00533DC8"/>
    <w:rsid w:val="0055765E"/>
    <w:rsid w:val="00590B81"/>
    <w:rsid w:val="00593968"/>
    <w:rsid w:val="005E156D"/>
    <w:rsid w:val="0077178E"/>
    <w:rsid w:val="00776273"/>
    <w:rsid w:val="00781713"/>
    <w:rsid w:val="00782026"/>
    <w:rsid w:val="00793BE6"/>
    <w:rsid w:val="007F3B12"/>
    <w:rsid w:val="00827D13"/>
    <w:rsid w:val="00836EA0"/>
    <w:rsid w:val="00886CAD"/>
    <w:rsid w:val="00904DA7"/>
    <w:rsid w:val="009060BC"/>
    <w:rsid w:val="009328CB"/>
    <w:rsid w:val="00975554"/>
    <w:rsid w:val="00984B6C"/>
    <w:rsid w:val="009A2F6B"/>
    <w:rsid w:val="009B73A3"/>
    <w:rsid w:val="009D519C"/>
    <w:rsid w:val="009E7BB6"/>
    <w:rsid w:val="00A03C8F"/>
    <w:rsid w:val="00A07178"/>
    <w:rsid w:val="00A2266A"/>
    <w:rsid w:val="00A4576C"/>
    <w:rsid w:val="00A71E1F"/>
    <w:rsid w:val="00A8624F"/>
    <w:rsid w:val="00AB13E8"/>
    <w:rsid w:val="00B1412E"/>
    <w:rsid w:val="00B36CD2"/>
    <w:rsid w:val="00B547D1"/>
    <w:rsid w:val="00B606C2"/>
    <w:rsid w:val="00B8009E"/>
    <w:rsid w:val="00B93DA9"/>
    <w:rsid w:val="00BB0493"/>
    <w:rsid w:val="00C87FA5"/>
    <w:rsid w:val="00CD6133"/>
    <w:rsid w:val="00D10B68"/>
    <w:rsid w:val="00D37AD9"/>
    <w:rsid w:val="00DB1723"/>
    <w:rsid w:val="00DC7838"/>
    <w:rsid w:val="00DE5EDC"/>
    <w:rsid w:val="00E12465"/>
    <w:rsid w:val="00E173F9"/>
    <w:rsid w:val="00E221EF"/>
    <w:rsid w:val="00E56A71"/>
    <w:rsid w:val="00E57EF9"/>
    <w:rsid w:val="00E7728D"/>
    <w:rsid w:val="00EA0D02"/>
    <w:rsid w:val="00F36449"/>
    <w:rsid w:val="00F415C9"/>
    <w:rsid w:val="00FC4611"/>
    <w:rsid w:val="00FE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A3684D5"/>
  <w15:docId w15:val="{84937FD1-EEF2-44E5-9246-F91D2282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65E"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F3B1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3B12"/>
    <w:rPr>
      <w:rFonts w:ascii="Times New Roman" w:eastAsia="Times New Roman" w:hAnsi="Times New Roman"/>
      <w:b/>
      <w:lang w:val="en-US" w:eastAsia="en-US"/>
    </w:rPr>
  </w:style>
  <w:style w:type="paragraph" w:styleId="Title">
    <w:name w:val="Title"/>
    <w:basedOn w:val="Normal"/>
    <w:link w:val="TitleChar"/>
    <w:qFormat/>
    <w:rsid w:val="007F3B1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7F3B12"/>
    <w:rPr>
      <w:rFonts w:ascii="Times New Roman" w:eastAsia="Times New Roman" w:hAnsi="Times New Roman"/>
      <w:b/>
      <w:sz w:val="24"/>
      <w:u w:val="single"/>
      <w:lang w:val="en-US" w:eastAsia="en-US"/>
    </w:rPr>
  </w:style>
  <w:style w:type="character" w:customStyle="1" w:styleId="EmailStyle18">
    <w:name w:val="EmailStyle18"/>
    <w:semiHidden/>
    <w:rsid w:val="007F3B12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3B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B1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3B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B12"/>
    <w:rPr>
      <w:sz w:val="22"/>
      <w:szCs w:val="22"/>
      <w:lang w:eastAsia="en-US"/>
    </w:rPr>
  </w:style>
  <w:style w:type="character" w:styleId="Hyperlink">
    <w:name w:val="Hyperlink"/>
    <w:rsid w:val="00C87FA5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C87FA5"/>
    <w:pPr>
      <w:spacing w:after="0" w:line="240" w:lineRule="auto"/>
      <w:jc w:val="both"/>
    </w:pPr>
    <w:rPr>
      <w:rFonts w:ascii="Georgia" w:eastAsia="Times New Roman" w:hAnsi="Georgia"/>
      <w:sz w:val="28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C87FA5"/>
    <w:rPr>
      <w:rFonts w:ascii="Georgia" w:eastAsia="Times New Roman" w:hAnsi="Georgia"/>
      <w:sz w:val="28"/>
      <w:szCs w:val="24"/>
      <w:lang w:val="en-US" w:eastAsia="en-US"/>
    </w:rPr>
  </w:style>
  <w:style w:type="character" w:customStyle="1" w:styleId="EmailStyle26">
    <w:name w:val="EmailStyle26"/>
    <w:semiHidden/>
    <w:rsid w:val="00C87FA5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2C2EDC"/>
    <w:pPr>
      <w:ind w:left="720"/>
      <w:contextualSpacing/>
    </w:pPr>
  </w:style>
  <w:style w:type="paragraph" w:styleId="BlockText">
    <w:name w:val="Block Text"/>
    <w:basedOn w:val="Normal"/>
    <w:uiPriority w:val="99"/>
    <w:semiHidden/>
    <w:rsid w:val="00EA0D02"/>
    <w:pPr>
      <w:numPr>
        <w:numId w:val="7"/>
      </w:numPr>
      <w:spacing w:after="120" w:line="240" w:lineRule="auto"/>
      <w:ind w:right="1440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0D0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0D02"/>
    <w:rPr>
      <w:rFonts w:ascii="Consolas" w:hAnsi="Consolas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4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90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customStyle="1" w:styleId="TableGrid">
    <w:name w:val="TableGrid"/>
    <w:rsid w:val="00904DA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84773-B421-4E4C-874C-F14E0F6B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Mira Nikolova</cp:lastModifiedBy>
  <cp:revision>5</cp:revision>
  <cp:lastPrinted>2020-08-14T12:16:00Z</cp:lastPrinted>
  <dcterms:created xsi:type="dcterms:W3CDTF">2023-09-18T16:10:00Z</dcterms:created>
  <dcterms:modified xsi:type="dcterms:W3CDTF">2023-09-18T16:12:00Z</dcterms:modified>
</cp:coreProperties>
</file>